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55" w:rsidRPr="00B86955" w:rsidRDefault="00B86955" w:rsidP="00B86955">
      <w:pPr>
        <w:pStyle w:val="NormalWeb"/>
        <w:shd w:val="clear" w:color="auto" w:fill="FFFFFF"/>
        <w:spacing w:before="127" w:beforeAutospacing="0" w:after="158" w:afterAutospacing="0" w:line="285" w:lineRule="atLeast"/>
        <w:jc w:val="center"/>
        <w:textAlignment w:val="baseline"/>
        <w:rPr>
          <w:rFonts w:ascii="Jokerman LET" w:hAnsi="Jokerman LET" w:cs="Arial"/>
          <w:color w:val="000000"/>
          <w:sz w:val="48"/>
          <w:szCs w:val="48"/>
        </w:rPr>
      </w:pPr>
      <w:r w:rsidRPr="00B86955">
        <w:rPr>
          <w:rFonts w:ascii="Jokerman LET" w:hAnsi="Jokerman LET" w:cs="Arial"/>
          <w:color w:val="000000"/>
          <w:sz w:val="48"/>
          <w:szCs w:val="48"/>
        </w:rPr>
        <w:t>Odysseus’ Pep Talk &amp; Jargon</w:t>
      </w:r>
      <w:r w:rsidR="008B309F">
        <w:rPr>
          <w:rFonts w:ascii="Clarendon" w:hAnsi="Clarendon" w:cs="Arial"/>
          <w:noProof/>
          <w:color w:val="000000"/>
          <w:sz w:val="20"/>
          <w:szCs w:val="20"/>
        </w:rPr>
        <w:drawing>
          <wp:inline distT="0" distB="0" distL="0" distR="0">
            <wp:extent cx="424385" cy="532562"/>
            <wp:effectExtent l="0" t="0" r="0" b="0"/>
            <wp:docPr id="2" name="Picture 1" descr="C:\Users\KDiGiorgio\AppData\Local\Microsoft\Windows\Temporary Internet Files\Content.IE5\4AL32LVD\MC900368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iGiorgio\AppData\Local\Microsoft\Windows\Temporary Internet Files\Content.IE5\4AL32LVD\MC9003684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21" cy="53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955" w:rsidRPr="00B86955" w:rsidRDefault="00B86955" w:rsidP="00B86955">
      <w:pPr>
        <w:pStyle w:val="NormalWeb"/>
        <w:shd w:val="clear" w:color="auto" w:fill="FFFFFF"/>
        <w:spacing w:before="127" w:beforeAutospacing="0" w:after="158" w:afterAutospacing="0" w:line="285" w:lineRule="atLeast"/>
        <w:textAlignment w:val="baseline"/>
        <w:rPr>
          <w:rFonts w:ascii="Clarendon" w:hAnsi="Clarendon" w:cs="Arial"/>
          <w:color w:val="000000"/>
          <w:sz w:val="20"/>
          <w:szCs w:val="20"/>
        </w:rPr>
      </w:pPr>
      <w:r w:rsidRPr="00B86955">
        <w:rPr>
          <w:rFonts w:ascii="Clarendon" w:hAnsi="Clarendon" w:cs="Arial"/>
          <w:color w:val="000000"/>
          <w:sz w:val="20"/>
          <w:szCs w:val="20"/>
        </w:rPr>
        <w:t>Odysseus talks to his men about how to avoid Charybdis, but he does not tell them about Scylla. He gives them a "pep talk" and reminds them how they were able to escape from the Cyclops.</w:t>
      </w:r>
    </w:p>
    <w:p w:rsidR="00B86955" w:rsidRPr="00B86955" w:rsidRDefault="00B86955" w:rsidP="00B86955">
      <w:pPr>
        <w:pStyle w:val="NormalWeb"/>
        <w:shd w:val="clear" w:color="auto" w:fill="FFFFFF"/>
        <w:spacing w:before="127" w:beforeAutospacing="0" w:after="158" w:afterAutospacing="0" w:line="285" w:lineRule="atLeast"/>
        <w:textAlignment w:val="baseline"/>
        <w:rPr>
          <w:rFonts w:ascii="Clarendon" w:hAnsi="Clarendon" w:cs="Arial"/>
          <w:color w:val="000000"/>
          <w:sz w:val="20"/>
          <w:szCs w:val="20"/>
        </w:rPr>
      </w:pPr>
      <w:r w:rsidRPr="00B86955">
        <w:rPr>
          <w:rFonts w:ascii="Clarendon" w:hAnsi="Clarendon" w:cs="Arial"/>
          <w:color w:val="000000"/>
          <w:sz w:val="20"/>
          <w:szCs w:val="20"/>
        </w:rPr>
        <w:t xml:space="preserve">In his speech he uses “jargon”, language specifically used in a particular field of work (i.e. sailing). </w:t>
      </w:r>
    </w:p>
    <w:p w:rsidR="00B86955" w:rsidRPr="00B86955" w:rsidRDefault="00B86955" w:rsidP="00B86955">
      <w:pPr>
        <w:pStyle w:val="NormalWeb"/>
        <w:shd w:val="clear" w:color="auto" w:fill="FFFFFF"/>
        <w:spacing w:before="127" w:beforeAutospacing="0" w:after="158" w:afterAutospacing="0" w:line="285" w:lineRule="atLeast"/>
        <w:textAlignment w:val="baseline"/>
        <w:rPr>
          <w:rFonts w:ascii="Clarendon" w:hAnsi="Clarendon" w:cs="Arial"/>
          <w:color w:val="000000"/>
          <w:sz w:val="20"/>
          <w:szCs w:val="20"/>
        </w:rPr>
      </w:pPr>
      <w:r w:rsidRPr="00B86955">
        <w:rPr>
          <w:rFonts w:ascii="Clarendon" w:hAnsi="Clarendon" w:cs="Arial"/>
          <w:color w:val="000000"/>
          <w:sz w:val="20"/>
          <w:szCs w:val="20"/>
        </w:rPr>
        <w:t xml:space="preserve">Examine the speech below, along with jargon you are unfamiliar </w:t>
      </w:r>
      <w:r>
        <w:rPr>
          <w:rFonts w:ascii="Clarendon" w:hAnsi="Clarendon" w:cs="Arial"/>
          <w:color w:val="000000"/>
          <w:sz w:val="20"/>
          <w:szCs w:val="20"/>
        </w:rPr>
        <w:t xml:space="preserve">with to translate his </w:t>
      </w:r>
      <w:r w:rsidR="0072476B">
        <w:rPr>
          <w:rFonts w:ascii="Clarendon" w:hAnsi="Clarendon" w:cs="Arial"/>
          <w:color w:val="000000"/>
          <w:sz w:val="20"/>
          <w:szCs w:val="20"/>
        </w:rPr>
        <w:t xml:space="preserve">entire </w:t>
      </w:r>
      <w:r>
        <w:rPr>
          <w:rFonts w:ascii="Clarendon" w:hAnsi="Clarendon" w:cs="Arial"/>
          <w:color w:val="000000"/>
          <w:sz w:val="20"/>
          <w:szCs w:val="20"/>
        </w:rPr>
        <w:t>speech into language you are familiar with. Use the back of this sheet or a separate sheet of paper. There are several other saili</w:t>
      </w:r>
      <w:r w:rsidR="0072476B">
        <w:rPr>
          <w:rFonts w:ascii="Clarendon" w:hAnsi="Clarendon" w:cs="Arial"/>
          <w:color w:val="000000"/>
          <w:sz w:val="20"/>
          <w:szCs w:val="20"/>
        </w:rPr>
        <w:t xml:space="preserve">ng terms you should familiarize </w:t>
      </w:r>
      <w:r>
        <w:rPr>
          <w:rFonts w:ascii="Clarendon" w:hAnsi="Clarendon" w:cs="Arial"/>
          <w:color w:val="000000"/>
          <w:sz w:val="20"/>
          <w:szCs w:val="20"/>
        </w:rPr>
        <w:t xml:space="preserve">yourself with as well. </w:t>
      </w:r>
    </w:p>
    <w:p w:rsidR="00B95E69" w:rsidRPr="00B95E69" w:rsidRDefault="00781DF5" w:rsidP="00B95E69">
      <w:pPr>
        <w:pStyle w:val="NormalWeb"/>
        <w:numPr>
          <w:ilvl w:val="0"/>
          <w:numId w:val="1"/>
        </w:numPr>
        <w:shd w:val="clear" w:color="auto" w:fill="FFFFFF"/>
        <w:spacing w:before="127" w:beforeAutospacing="0" w:after="158" w:afterAutospacing="0" w:line="285" w:lineRule="atLeast"/>
        <w:textAlignment w:val="baseline"/>
        <w:rPr>
          <w:rFonts w:ascii="Clarendon" w:hAnsi="Clarendon" w:cs="Arial"/>
          <w:color w:val="000000"/>
          <w:sz w:val="22"/>
          <w:szCs w:val="22"/>
        </w:rPr>
      </w:pPr>
      <w:r>
        <w:rPr>
          <w:rFonts w:ascii="Clarendon" w:hAnsi="Clarend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747EAB" wp14:editId="6B2C2F19">
                <wp:simplePos x="0" y="0"/>
                <wp:positionH relativeFrom="page">
                  <wp:posOffset>210185</wp:posOffset>
                </wp:positionH>
                <wp:positionV relativeFrom="page">
                  <wp:posOffset>4637405</wp:posOffset>
                </wp:positionV>
                <wp:extent cx="3829050" cy="4815205"/>
                <wp:effectExtent l="38735" t="46355" r="46990" b="438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8152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‘Friends, have we never been in danger before this?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More fearsome, is it now than when the Cyclops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Penned us in his cave? What power he had!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Did I not keep my nerve, and use my wits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To find a way out for us?</w:t>
                            </w:r>
                            <w:proofErr w:type="gramEnd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Now I say by hook or crook this peril too shall be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Something that we remember.</w:t>
                            </w:r>
                            <w:proofErr w:type="gramEnd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Heads up, lads! 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must obey the orders as I give them. 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Get the </w:t>
                            </w:r>
                            <w:proofErr w:type="spellStart"/>
                            <w:r w:rsidRPr="0072476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oarshafts</w:t>
                            </w:r>
                            <w:proofErr w:type="spellEnd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your hands, and lay back 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Hard on your benches; hit these breaking seas. 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Zeus </w:t>
                            </w:r>
                            <w:proofErr w:type="gramStart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help</w:t>
                            </w:r>
                            <w:proofErr w:type="gramEnd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us pull away before we founder.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You at the </w:t>
                            </w: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tiller</w:t>
                            </w: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listen, and take in 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that I say—the </w:t>
                            </w: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rudders</w:t>
                            </w: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are your duty;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keep</w:t>
                            </w:r>
                            <w:proofErr w:type="gramEnd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her out of the </w:t>
                            </w: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combers</w:t>
                            </w: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the smoke; 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steer</w:t>
                            </w:r>
                            <w:proofErr w:type="gramEnd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 that </w:t>
                            </w: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headland</w:t>
                            </w:r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; watch the drift, or we</w:t>
                            </w:r>
                          </w:p>
                          <w:p w:rsidR="00B86955" w:rsidRPr="00B86955" w:rsidRDefault="00B86955" w:rsidP="00B8695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fetch</w:t>
                            </w:r>
                            <w:proofErr w:type="gramEnd"/>
                            <w:r w:rsidRPr="00B8695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up in the smother, and you drown us.’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5pt;margin-top:365.15pt;width:301.5pt;height:3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" o:allowincell="f" filled="f" strokecolor="#622423 [1605]" strokeweight="6pt">
                <v:stroke linestyle="thickThin"/>
                <v:textbox style="mso-fit-shape-to-text:t" inset="10.8pt,7.2pt,10.8pt,7.2pt">
                  <w:txbxContent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‘Friends, have we never been in danger before this?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More fearsome, is it now than when the Cyclops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Penned us in his cave? What power he had!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Did I not keep my nerve, and use my wits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To find a way out for us?</w:t>
                      </w:r>
                      <w:proofErr w:type="gramEnd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Now I say by hook or crook this peril too shall be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Something that we remember.</w:t>
                      </w:r>
                      <w:proofErr w:type="gramEnd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Heads up, lads! 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We must obey the orders as I give them. 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Get the </w:t>
                      </w:r>
                      <w:proofErr w:type="spellStart"/>
                      <w:r w:rsidRPr="0072476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oarshafts</w:t>
                      </w:r>
                      <w:proofErr w:type="spellEnd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in your hands, and lay back 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Hard on your benches; hit these breaking seas. 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Zeus </w:t>
                      </w:r>
                      <w:proofErr w:type="gramStart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help</w:t>
                      </w:r>
                      <w:proofErr w:type="gramEnd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us pull away before we founder.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You at the </w:t>
                      </w: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  <w:u w:val="single"/>
                        </w:rPr>
                        <w:t>tiller</w:t>
                      </w: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, listen, and take in 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that I say—the </w:t>
                      </w: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  <w:u w:val="single"/>
                        </w:rPr>
                        <w:t>rudders</w:t>
                      </w: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are your duty;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keep</w:t>
                      </w:r>
                      <w:proofErr w:type="gramEnd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her out of the </w:t>
                      </w: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  <w:u w:val="single"/>
                        </w:rPr>
                        <w:t>combers</w:t>
                      </w: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and the smoke; 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steer</w:t>
                      </w:r>
                      <w:proofErr w:type="gramEnd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for that </w:t>
                      </w: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  <w:u w:val="single"/>
                        </w:rPr>
                        <w:t>headland</w:t>
                      </w:r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; watch the drift, or we</w:t>
                      </w:r>
                    </w:p>
                    <w:p w:rsidR="00B86955" w:rsidRPr="00B86955" w:rsidRDefault="00B86955" w:rsidP="00B8695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fetch</w:t>
                      </w:r>
                      <w:proofErr w:type="gramEnd"/>
                      <w:r w:rsidRPr="00B8695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up in the smother, and you drown us.’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95E69" w:rsidRPr="00B95E69">
        <w:rPr>
          <w:rFonts w:ascii="Clarendon" w:hAnsi="Clarendon"/>
        </w:rPr>
        <w:t xml:space="preserve">Why does Odysseus open his speech with a question? </w:t>
      </w:r>
    </w:p>
    <w:p w:rsidR="00B95E69" w:rsidRDefault="00B95E69" w:rsidP="00B95E69">
      <w:pPr>
        <w:pStyle w:val="ListParagraph"/>
        <w:numPr>
          <w:ilvl w:val="0"/>
          <w:numId w:val="1"/>
        </w:numPr>
        <w:rPr>
          <w:rFonts w:ascii="Clarendon" w:hAnsi="Clarendon"/>
        </w:rPr>
      </w:pPr>
      <w:r>
        <w:rPr>
          <w:rFonts w:ascii="Clarendon" w:hAnsi="Clarendon"/>
        </w:rPr>
        <w:t xml:space="preserve">How is persuasion used throughout the speech? </w:t>
      </w:r>
    </w:p>
    <w:p w:rsidR="00B95E69" w:rsidRDefault="00B95E69" w:rsidP="00B95E69">
      <w:pPr>
        <w:pStyle w:val="ListParagraph"/>
        <w:numPr>
          <w:ilvl w:val="1"/>
          <w:numId w:val="1"/>
        </w:numPr>
        <w:rPr>
          <w:rFonts w:ascii="Clarendon" w:hAnsi="Clarendon"/>
        </w:rPr>
      </w:pPr>
      <w:r>
        <w:rPr>
          <w:rFonts w:ascii="Clarendon" w:hAnsi="Clarendon"/>
        </w:rPr>
        <w:t>Logos (logical), pathos (emotional), ethos (credibility)</w:t>
      </w:r>
    </w:p>
    <w:p w:rsidR="00B95E69" w:rsidRDefault="00B95E69" w:rsidP="00B95E69">
      <w:pPr>
        <w:pStyle w:val="ListParagraph"/>
        <w:numPr>
          <w:ilvl w:val="2"/>
          <w:numId w:val="1"/>
        </w:numPr>
        <w:rPr>
          <w:rFonts w:ascii="Clarendon" w:hAnsi="Clarendon"/>
        </w:rPr>
      </w:pPr>
      <w:r>
        <w:rPr>
          <w:rFonts w:ascii="Clarendon" w:hAnsi="Clarendon"/>
        </w:rPr>
        <w:t xml:space="preserve">Underline logos </w:t>
      </w:r>
    </w:p>
    <w:p w:rsidR="00B95E69" w:rsidRDefault="00B95E69" w:rsidP="00B95E69">
      <w:pPr>
        <w:pStyle w:val="ListParagraph"/>
        <w:numPr>
          <w:ilvl w:val="2"/>
          <w:numId w:val="1"/>
        </w:numPr>
        <w:rPr>
          <w:rFonts w:ascii="Clarendon" w:hAnsi="Clarendon"/>
        </w:rPr>
      </w:pPr>
      <w:r>
        <w:rPr>
          <w:rFonts w:ascii="Clarendon" w:hAnsi="Clarendon"/>
        </w:rPr>
        <w:t xml:space="preserve">Bracket pathos </w:t>
      </w:r>
    </w:p>
    <w:p w:rsidR="00B95E69" w:rsidRDefault="00B95E69" w:rsidP="00B95E69">
      <w:pPr>
        <w:pStyle w:val="ListParagraph"/>
        <w:numPr>
          <w:ilvl w:val="2"/>
          <w:numId w:val="1"/>
        </w:numPr>
        <w:rPr>
          <w:rFonts w:ascii="Clarendon" w:hAnsi="Clarendon"/>
        </w:rPr>
      </w:pPr>
      <w:r>
        <w:rPr>
          <w:rFonts w:ascii="Clarendon" w:hAnsi="Clarendon"/>
        </w:rPr>
        <w:t xml:space="preserve">Put a star by ethos </w:t>
      </w:r>
    </w:p>
    <w:p w:rsidR="00B95E69" w:rsidRPr="00B95E69" w:rsidRDefault="00B95E69" w:rsidP="00B95E69">
      <w:pPr>
        <w:rPr>
          <w:rFonts w:ascii="Clarendon" w:hAnsi="Clarendon"/>
        </w:rPr>
      </w:pPr>
      <w:r w:rsidRPr="00B95E69">
        <w:rPr>
          <w:rFonts w:ascii="Clarendon" w:hAnsi="Clarendon"/>
        </w:rPr>
        <w:t xml:space="preserve">Extension Question: How does this speech exemplify Odysseus’ character? </w:t>
      </w:r>
    </w:p>
    <w:p w:rsidR="00E65C07" w:rsidRDefault="00B95E69">
      <w:pPr>
        <w:rPr>
          <w:rFonts w:ascii="Clarendon" w:hAnsi="Clarendon"/>
        </w:rPr>
      </w:pPr>
      <w:r>
        <w:rPr>
          <w:rFonts w:ascii="Clarendon" w:hAnsi="Clarendon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26FF5" wp14:editId="614E05DC">
                <wp:simplePos x="0" y="0"/>
                <wp:positionH relativeFrom="column">
                  <wp:posOffset>3886200</wp:posOffset>
                </wp:positionH>
                <wp:positionV relativeFrom="paragraph">
                  <wp:posOffset>149860</wp:posOffset>
                </wp:positionV>
                <wp:extent cx="2743200" cy="4437380"/>
                <wp:effectExtent l="0" t="0" r="25400" b="330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43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55" w:rsidRDefault="00B86955">
                            <w:r w:rsidRPr="00B86955">
                              <w:rPr>
                                <w:b/>
                              </w:rPr>
                              <w:t>Tiller</w:t>
                            </w:r>
                            <w:r>
                              <w:t>-</w:t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 lever used to turn a rudder and steer a boat.</w:t>
                            </w:r>
                          </w:p>
                          <w:p w:rsidR="00B86955" w:rsidRPr="00B86955" w:rsidRDefault="00B86955">
                            <w:pPr>
                              <w:rPr>
                                <w:b/>
                              </w:rPr>
                            </w:pPr>
                            <w:r w:rsidRPr="00B86955">
                              <w:rPr>
                                <w:b/>
                              </w:rPr>
                              <w:t>Rudders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rStyle w:val="apple-style-span"/>
                                <w:rFonts w:ascii="Verdana" w:hAnsi="Verdan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an underwater blade that is positioned at the stern of a boat or ship which causes the vessel's head to turn in the same direction</w:t>
                            </w:r>
                          </w:p>
                          <w:p w:rsidR="00B86955" w:rsidRPr="00B86955" w:rsidRDefault="00B86955">
                            <w:r w:rsidRPr="00B86955">
                              <w:rPr>
                                <w:b/>
                              </w:rPr>
                              <w:t>Combers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t>a long curling wave of the sea</w:t>
                            </w:r>
                          </w:p>
                          <w:p w:rsidR="00B86955" w:rsidRPr="00B86955" w:rsidRDefault="00B86955">
                            <w:pPr>
                              <w:rPr>
                                <w:b/>
                              </w:rPr>
                            </w:pPr>
                            <w:r w:rsidRPr="00B86955">
                              <w:rPr>
                                <w:b/>
                              </w:rPr>
                              <w:t>Foredeck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The forward part of the deck of a ship, usually the main deck</w:t>
                            </w:r>
                          </w:p>
                          <w:p w:rsidR="00B86955" w:rsidRPr="00B86955" w:rsidRDefault="00B86955">
                            <w:pPr>
                              <w:rPr>
                                <w:b/>
                              </w:rPr>
                            </w:pPr>
                            <w:r w:rsidRPr="00B86955">
                              <w:rPr>
                                <w:b/>
                              </w:rPr>
                              <w:t>Headland</w:t>
                            </w:r>
                            <w:r w:rsidR="0072476B">
                              <w:rPr>
                                <w:b/>
                              </w:rPr>
                              <w:t>-</w:t>
                            </w:r>
                            <w:r w:rsidR="0072476B">
                              <w:rPr>
                                <w:rStyle w:val="apple-style-span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 point of land, usually high and often with a sheer drop</w:t>
                            </w:r>
                          </w:p>
                          <w:p w:rsidR="00B86955" w:rsidRPr="00B86955" w:rsidRDefault="00B86955">
                            <w:pPr>
                              <w:rPr>
                                <w:b/>
                              </w:rPr>
                            </w:pPr>
                            <w:r w:rsidRPr="00B86955">
                              <w:rPr>
                                <w:b/>
                              </w:rPr>
                              <w:t>Port</w:t>
                            </w:r>
                            <w:r w:rsidR="0072476B">
                              <w:rPr>
                                <w:b/>
                              </w:rPr>
                              <w:t>-</w:t>
                            </w:r>
                            <w:r w:rsidR="0072476B">
                              <w:rPr>
                                <w:rStyle w:val="apple-style-span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left side of a ship</w:t>
                            </w:r>
                          </w:p>
                          <w:p w:rsidR="00B86955" w:rsidRPr="0072476B" w:rsidRDefault="00B86955">
                            <w:r w:rsidRPr="00B86955">
                              <w:rPr>
                                <w:b/>
                              </w:rPr>
                              <w:t>Starboard</w:t>
                            </w:r>
                            <w:r w:rsidR="0072476B">
                              <w:rPr>
                                <w:b/>
                              </w:rPr>
                              <w:t xml:space="preserve">- </w:t>
                            </w:r>
                            <w:r w:rsidR="0072476B">
                              <w:t>right side of a ship</w:t>
                            </w:r>
                          </w:p>
                          <w:p w:rsidR="00B86955" w:rsidRDefault="00B86955">
                            <w:pPr>
                              <w:rPr>
                                <w:rStyle w:val="apple-style-span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B86955">
                              <w:rPr>
                                <w:b/>
                              </w:rPr>
                              <w:t>Beam</w:t>
                            </w:r>
                            <w:r w:rsidR="0072476B">
                              <w:rPr>
                                <w:b/>
                              </w:rPr>
                              <w:t>-</w:t>
                            </w:r>
                            <w:r w:rsidR="0072476B">
                              <w:rPr>
                                <w:rStyle w:val="apple-style-span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its width at the widest point</w:t>
                            </w:r>
                          </w:p>
                          <w:p w:rsidR="0072476B" w:rsidRDefault="0072476B">
                            <w:pPr>
                              <w:rPr>
                                <w:rStyle w:val="apple-style-span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72476B">
                              <w:rPr>
                                <w:rStyle w:val="apple-style-span"/>
                                <w:rFonts w:cstheme="minorHAnsi"/>
                                <w:b/>
                                <w:color w:val="222222"/>
                                <w:shd w:val="clear" w:color="auto" w:fill="FFFFFF"/>
                              </w:rPr>
                              <w:t>Bow</w:t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front part of a ship</w:t>
                            </w:r>
                          </w:p>
                          <w:p w:rsidR="0072476B" w:rsidRPr="0072476B" w:rsidRDefault="0072476B">
                            <w:r w:rsidRPr="0072476B">
                              <w:rPr>
                                <w:rStyle w:val="apple-style-span"/>
                                <w:rFonts w:cstheme="minorHAnsi"/>
                                <w:b/>
                                <w:color w:val="222222"/>
                                <w:shd w:val="clear" w:color="auto" w:fill="FFFFFF"/>
                              </w:rPr>
                              <w:t>Stern</w:t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back end of a 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6pt;margin-top:11.8pt;width:3in;height:349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">
                <v:textbox style="mso-fit-shape-to-text:t">
                  <w:txbxContent>
                    <w:p w:rsidR="00B86955" w:rsidRDefault="00B86955">
                      <w:r w:rsidRPr="00B86955">
                        <w:rPr>
                          <w:b/>
                        </w:rPr>
                        <w:t>Tiller</w:t>
                      </w:r>
                      <w:r>
                        <w:t>-</w:t>
                      </w:r>
                      <w:r>
                        <w:rPr>
                          <w:rStyle w:val="apple-style-span"/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 lever used to turn a rudder and steer a boat.</w:t>
                      </w:r>
                    </w:p>
                    <w:p w:rsidR="00B86955" w:rsidRPr="00B86955" w:rsidRDefault="00B86955">
                      <w:pPr>
                        <w:rPr>
                          <w:b/>
                        </w:rPr>
                      </w:pPr>
                      <w:r w:rsidRPr="00B86955">
                        <w:rPr>
                          <w:b/>
                        </w:rPr>
                        <w:t>Rudders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rStyle w:val="apple-style-span"/>
                          <w:rFonts w:ascii="Verdana" w:hAnsi="Verdan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an underwater blade that is positioned at the stern of a boat or ship which causes the vessel's head to turn in the same direction</w:t>
                      </w:r>
                    </w:p>
                    <w:p w:rsidR="00B86955" w:rsidRPr="00B86955" w:rsidRDefault="00B86955">
                      <w:r w:rsidRPr="00B86955">
                        <w:rPr>
                          <w:b/>
                        </w:rPr>
                        <w:t>Combers</w:t>
                      </w:r>
                      <w:r>
                        <w:rPr>
                          <w:b/>
                        </w:rPr>
                        <w:t xml:space="preserve">- </w:t>
                      </w:r>
                      <w:r>
                        <w:t>a long curling wave of the sea</w:t>
                      </w:r>
                    </w:p>
                    <w:p w:rsidR="00B86955" w:rsidRPr="00B86955" w:rsidRDefault="00B86955">
                      <w:pPr>
                        <w:rPr>
                          <w:b/>
                        </w:rPr>
                      </w:pPr>
                      <w:r w:rsidRPr="00B86955">
                        <w:rPr>
                          <w:b/>
                        </w:rPr>
                        <w:t>Foredeck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rStyle w:val="apple-style-span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>The forward part of the deck of a ship, usually the main deck</w:t>
                      </w:r>
                    </w:p>
                    <w:p w:rsidR="00B86955" w:rsidRPr="00B86955" w:rsidRDefault="00B86955">
                      <w:pPr>
                        <w:rPr>
                          <w:b/>
                        </w:rPr>
                      </w:pPr>
                      <w:r w:rsidRPr="00B86955">
                        <w:rPr>
                          <w:b/>
                        </w:rPr>
                        <w:t>Headland</w:t>
                      </w:r>
                      <w:r w:rsidR="0072476B">
                        <w:rPr>
                          <w:b/>
                        </w:rPr>
                        <w:t>-</w:t>
                      </w:r>
                      <w:r w:rsidR="0072476B">
                        <w:rPr>
                          <w:rStyle w:val="apple-style-span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>a point of land, usually high and often with a sheer drop</w:t>
                      </w:r>
                    </w:p>
                    <w:p w:rsidR="00B86955" w:rsidRPr="00B86955" w:rsidRDefault="00B86955">
                      <w:pPr>
                        <w:rPr>
                          <w:b/>
                        </w:rPr>
                      </w:pPr>
                      <w:r w:rsidRPr="00B86955">
                        <w:rPr>
                          <w:b/>
                        </w:rPr>
                        <w:t>Port</w:t>
                      </w:r>
                      <w:r w:rsidR="0072476B">
                        <w:rPr>
                          <w:b/>
                        </w:rPr>
                        <w:t>-</w:t>
                      </w:r>
                      <w:r w:rsidR="0072476B">
                        <w:rPr>
                          <w:rStyle w:val="apple-style-span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left side of a ship</w:t>
                      </w:r>
                    </w:p>
                    <w:p w:rsidR="00B86955" w:rsidRPr="0072476B" w:rsidRDefault="00B86955">
                      <w:r w:rsidRPr="00B86955">
                        <w:rPr>
                          <w:b/>
                        </w:rPr>
                        <w:t>Starboard</w:t>
                      </w:r>
                      <w:r w:rsidR="0072476B">
                        <w:rPr>
                          <w:b/>
                        </w:rPr>
                        <w:t xml:space="preserve">- </w:t>
                      </w:r>
                      <w:r w:rsidR="0072476B">
                        <w:t>right side of a ship</w:t>
                      </w:r>
                    </w:p>
                    <w:p w:rsidR="00B86955" w:rsidRDefault="00B86955">
                      <w:pPr>
                        <w:rPr>
                          <w:rStyle w:val="apple-style-span"/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B86955">
                        <w:rPr>
                          <w:b/>
                        </w:rPr>
                        <w:t>Beam</w:t>
                      </w:r>
                      <w:r w:rsidR="0072476B">
                        <w:rPr>
                          <w:b/>
                        </w:rPr>
                        <w:t>-</w:t>
                      </w:r>
                      <w:r w:rsidR="0072476B">
                        <w:rPr>
                          <w:rStyle w:val="apple-style-span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>its width at the widest point</w:t>
                      </w:r>
                    </w:p>
                    <w:p w:rsidR="0072476B" w:rsidRDefault="0072476B">
                      <w:pPr>
                        <w:rPr>
                          <w:rStyle w:val="apple-style-span"/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72476B">
                        <w:rPr>
                          <w:rStyle w:val="apple-style-span"/>
                          <w:rFonts w:cstheme="minorHAnsi"/>
                          <w:b/>
                          <w:color w:val="222222"/>
                          <w:shd w:val="clear" w:color="auto" w:fill="FFFFFF"/>
                        </w:rPr>
                        <w:t>Bow</w:t>
                      </w: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-</w:t>
                      </w:r>
                      <w:r>
                        <w:rPr>
                          <w:rStyle w:val="apple-style-span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front part of a ship</w:t>
                      </w:r>
                    </w:p>
                    <w:p w:rsidR="0072476B" w:rsidRPr="0072476B" w:rsidRDefault="0072476B">
                      <w:r w:rsidRPr="0072476B">
                        <w:rPr>
                          <w:rStyle w:val="apple-style-span"/>
                          <w:rFonts w:cstheme="minorHAnsi"/>
                          <w:b/>
                          <w:color w:val="222222"/>
                          <w:shd w:val="clear" w:color="auto" w:fill="FFFFFF"/>
                        </w:rPr>
                        <w:t>Stern</w:t>
                      </w: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-</w:t>
                      </w:r>
                      <w:r>
                        <w:rPr>
                          <w:rStyle w:val="apple-style-span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back end of a ship</w:t>
                      </w:r>
                    </w:p>
                  </w:txbxContent>
                </v:textbox>
              </v:shape>
            </w:pict>
          </mc:Fallback>
        </mc:AlternateContent>
      </w:r>
      <w:r w:rsidR="00E65C07">
        <w:rPr>
          <w:rFonts w:ascii="Clarendon" w:hAnsi="Clarendon"/>
        </w:rPr>
        <w:br w:type="page"/>
      </w:r>
      <w:bookmarkStart w:id="0" w:name="_GoBack"/>
      <w:bookmarkEnd w:id="0"/>
    </w:p>
    <w:sectPr w:rsidR="00E65C07" w:rsidSect="00B9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larendon">
    <w:altName w:val="PT Serif Captio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kerman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870"/>
    <w:multiLevelType w:val="hybridMultilevel"/>
    <w:tmpl w:val="28D273E4"/>
    <w:lvl w:ilvl="0" w:tplc="91A4DC4C">
      <w:start w:val="1"/>
      <w:numFmt w:val="decimal"/>
      <w:lvlText w:val="%1."/>
      <w:lvlJc w:val="left"/>
      <w:pPr>
        <w:ind w:left="720" w:hanging="360"/>
      </w:pPr>
      <w:rPr>
        <w:rFonts w:ascii="Clarendon" w:eastAsia="Times New Roman" w:hAnsi="Clarendo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55"/>
    <w:rsid w:val="0072476B"/>
    <w:rsid w:val="00781DF5"/>
    <w:rsid w:val="008B309F"/>
    <w:rsid w:val="009B07F0"/>
    <w:rsid w:val="00B86955"/>
    <w:rsid w:val="00B95E69"/>
    <w:rsid w:val="00DD3F70"/>
    <w:rsid w:val="00DF52A8"/>
    <w:rsid w:val="00E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86955"/>
  </w:style>
  <w:style w:type="paragraph" w:styleId="ListParagraph">
    <w:name w:val="List Paragraph"/>
    <w:basedOn w:val="Normal"/>
    <w:uiPriority w:val="34"/>
    <w:qFormat/>
    <w:rsid w:val="00E65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86955"/>
  </w:style>
  <w:style w:type="paragraph" w:styleId="ListParagraph">
    <w:name w:val="List Paragraph"/>
    <w:basedOn w:val="Normal"/>
    <w:uiPriority w:val="34"/>
    <w:qFormat/>
    <w:rsid w:val="00E6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BBCHS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DiGiorgio</dc:creator>
  <cp:lastModifiedBy>Technology  Dept.</cp:lastModifiedBy>
  <cp:revision>2</cp:revision>
  <cp:lastPrinted>2013-02-27T20:03:00Z</cp:lastPrinted>
  <dcterms:created xsi:type="dcterms:W3CDTF">2014-09-29T12:24:00Z</dcterms:created>
  <dcterms:modified xsi:type="dcterms:W3CDTF">2014-09-29T12:24:00Z</dcterms:modified>
</cp:coreProperties>
</file>