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180D" w:rsidRDefault="00E4180D">
      <w:r>
        <w:rPr>
          <w:noProof/>
        </w:rPr>
        <mc:AlternateContent>
          <mc:Choice Requires="wps">
            <w:drawing>
              <wp:anchor distT="0" distB="0" distL="114300" distR="114300" simplePos="0" relativeHeight="251659264" behindDoc="0" locked="0" layoutInCell="1" allowOverlap="1">
                <wp:simplePos x="0" y="0"/>
                <wp:positionH relativeFrom="column">
                  <wp:posOffset>2775857</wp:posOffset>
                </wp:positionH>
                <wp:positionV relativeFrom="paragraph">
                  <wp:posOffset>2130879</wp:posOffset>
                </wp:positionV>
                <wp:extent cx="996043" cy="2375807"/>
                <wp:effectExtent l="57150" t="38100" r="33020" b="24765"/>
                <wp:wrapNone/>
                <wp:docPr id="4" name="Straight Arrow Connector 4"/>
                <wp:cNvGraphicFramePr/>
                <a:graphic xmlns:a="http://schemas.openxmlformats.org/drawingml/2006/main">
                  <a:graphicData uri="http://schemas.microsoft.com/office/word/2010/wordprocessingShape">
                    <wps:wsp>
                      <wps:cNvCnPr/>
                      <wps:spPr>
                        <a:xfrm flipH="1" flipV="1">
                          <a:off x="0" y="0"/>
                          <a:ext cx="996043" cy="237580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218.55pt;margin-top:167.8pt;width:78.45pt;height:187.05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" strokecolor="#4579b8 [3044]">
                <v:stroke endarrow="open"/>
              </v:shape>
            </w:pict>
          </mc:Fallback>
        </mc:AlternateContent>
      </w:r>
      <w:r>
        <w:rPr>
          <w:noProof/>
        </w:rPr>
        <w:drawing>
          <wp:inline distT="0" distB="0" distL="0" distR="0" wp14:anchorId="1C3DEA22" wp14:editId="100C8E32">
            <wp:extent cx="4996543" cy="374740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996543" cy="3747407"/>
                    </a:xfrm>
                    <a:prstGeom prst="rect">
                      <a:avLst/>
                    </a:prstGeom>
                  </pic:spPr>
                </pic:pic>
              </a:graphicData>
            </a:graphic>
          </wp:inline>
        </w:drawing>
      </w:r>
    </w:p>
    <w:p w:rsidR="00E4180D" w:rsidRPr="00E4180D" w:rsidRDefault="00E4180D" w:rsidP="00E4180D"/>
    <w:p w:rsidR="00E4180D" w:rsidRPr="00E4180D" w:rsidRDefault="00E4180D" w:rsidP="00E4180D"/>
    <w:p w:rsidR="00E4180D" w:rsidRPr="00E4180D" w:rsidRDefault="00E4180D" w:rsidP="00E4180D"/>
    <w:p w:rsidR="00E4180D" w:rsidRDefault="00E4180D" w:rsidP="00E4180D">
      <w:pPr>
        <w:ind w:firstLine="0"/>
      </w:pPr>
    </w:p>
    <w:p w:rsidR="00DA4A51" w:rsidRDefault="00E4180D" w:rsidP="00E4180D">
      <w:pPr>
        <w:tabs>
          <w:tab w:val="left" w:pos="3407"/>
        </w:tabs>
      </w:pPr>
      <w:r>
        <w:rPr>
          <w:noProof/>
        </w:rPr>
        <mc:AlternateContent>
          <mc:Choice Requires="wps">
            <w:drawing>
              <wp:anchor distT="0" distB="0" distL="114300" distR="114300" simplePos="0" relativeHeight="251662336" behindDoc="0" locked="0" layoutInCell="1" allowOverlap="1" wp14:editId="36B11C9B">
                <wp:simplePos x="0" y="0"/>
                <wp:positionH relativeFrom="column">
                  <wp:posOffset>3432266</wp:posOffset>
                </wp:positionH>
                <wp:positionV relativeFrom="paragraph">
                  <wp:posOffset>4041321</wp:posOffset>
                </wp:positionV>
                <wp:extent cx="2374265" cy="1403985"/>
                <wp:effectExtent l="0" t="0" r="2286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E4180D" w:rsidRDefault="00E4180D">
                            <w:r>
                              <w:t>Go to SIRS Researcher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0.25pt;margin-top:318.2pt;width:186.95pt;height:110.55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">
                <v:textbox style="mso-fit-shape-to-text:t">
                  <w:txbxContent>
                    <w:p w:rsidR="00E4180D" w:rsidRDefault="00E4180D">
                      <w:r>
                        <w:t>Go to SIRS Researcher</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1592036</wp:posOffset>
                </wp:positionH>
                <wp:positionV relativeFrom="paragraph">
                  <wp:posOffset>2441121</wp:posOffset>
                </wp:positionV>
                <wp:extent cx="1616528" cy="2212522"/>
                <wp:effectExtent l="38100" t="38100" r="22225" b="16510"/>
                <wp:wrapNone/>
                <wp:docPr id="6" name="Straight Arrow Connector 6"/>
                <wp:cNvGraphicFramePr/>
                <a:graphic xmlns:a="http://schemas.openxmlformats.org/drawingml/2006/main">
                  <a:graphicData uri="http://schemas.microsoft.com/office/word/2010/wordprocessingShape">
                    <wps:wsp>
                      <wps:cNvCnPr/>
                      <wps:spPr>
                        <a:xfrm flipH="1" flipV="1">
                          <a:off x="0" y="0"/>
                          <a:ext cx="1616528" cy="221252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 o:spid="_x0000_s1026" type="#_x0000_t32" style="position:absolute;margin-left:125.35pt;margin-top:192.2pt;width:127.3pt;height:174.2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" strokecolor="#4579b8 [3044]">
                <v:stroke endarrow="open"/>
              </v:shape>
            </w:pict>
          </mc:Fallback>
        </mc:AlternateContent>
      </w:r>
      <w:r>
        <w:tab/>
      </w:r>
      <w:r>
        <w:rPr>
          <w:noProof/>
        </w:rPr>
        <w:drawing>
          <wp:inline distT="0" distB="0" distL="0" distR="0" wp14:anchorId="13E4DCAD" wp14:editId="4DF281F2">
            <wp:extent cx="3937906" cy="295343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937906" cy="2953430"/>
                    </a:xfrm>
                    <a:prstGeom prst="rect">
                      <a:avLst/>
                    </a:prstGeom>
                  </pic:spPr>
                </pic:pic>
              </a:graphicData>
            </a:graphic>
          </wp:inline>
        </w:drawing>
      </w:r>
    </w:p>
    <w:p w:rsidR="00E4180D" w:rsidRDefault="00E4180D" w:rsidP="00E4180D">
      <w:pPr>
        <w:tabs>
          <w:tab w:val="left" w:pos="3407"/>
        </w:tabs>
      </w:pPr>
    </w:p>
    <w:p w:rsidR="00E4180D" w:rsidRDefault="00E4180D" w:rsidP="00E4180D">
      <w:pPr>
        <w:tabs>
          <w:tab w:val="left" w:pos="3407"/>
        </w:tabs>
      </w:pPr>
    </w:p>
    <w:p w:rsidR="00E4180D" w:rsidRDefault="00E4180D" w:rsidP="00E4180D">
      <w:pPr>
        <w:tabs>
          <w:tab w:val="left" w:pos="3407"/>
        </w:tabs>
      </w:pPr>
    </w:p>
    <w:p w:rsidR="00E4180D" w:rsidRDefault="00E4180D" w:rsidP="00E4180D">
      <w:pPr>
        <w:tabs>
          <w:tab w:val="left" w:pos="3407"/>
        </w:tabs>
      </w:pPr>
    </w:p>
    <w:p w:rsidR="00E4180D" w:rsidRDefault="00E4180D" w:rsidP="00E4180D">
      <w:pPr>
        <w:tabs>
          <w:tab w:val="left" w:pos="3407"/>
        </w:tabs>
      </w:pPr>
      <w:r>
        <w:rPr>
          <w:noProof/>
        </w:rPr>
        <mc:AlternateContent>
          <mc:Choice Requires="wps">
            <w:drawing>
              <wp:anchor distT="0" distB="0" distL="114300" distR="114300" simplePos="0" relativeHeight="251664384" behindDoc="0" locked="0" layoutInCell="1" allowOverlap="1" wp14:editId="36B11C9B">
                <wp:simplePos x="0" y="0"/>
                <wp:positionH relativeFrom="column">
                  <wp:posOffset>3407773</wp:posOffset>
                </wp:positionH>
                <wp:positionV relativeFrom="paragraph">
                  <wp:posOffset>1110343</wp:posOffset>
                </wp:positionV>
                <wp:extent cx="2374265" cy="1403985"/>
                <wp:effectExtent l="0" t="0" r="22860" b="2540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E4180D" w:rsidRDefault="00E4180D">
                            <w:r>
                              <w:t>Username: IL2630H….that is a ZERO, not an “O”</w:t>
                            </w:r>
                          </w:p>
                          <w:p w:rsidR="00E4180D" w:rsidRDefault="00E4180D"/>
                          <w:p w:rsidR="00E4180D" w:rsidRDefault="00E4180D">
                            <w:r>
                              <w:t>Password: 60915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268.35pt;margin-top:87.45pt;width:186.95pt;height:110.55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">
                <v:textbox style="mso-fit-shape-to-text:t">
                  <w:txbxContent>
                    <w:p w:rsidR="00E4180D" w:rsidRDefault="00E4180D">
                      <w:r>
                        <w:t>Username: IL2630H….that is a ZERO, not an “O”</w:t>
                      </w:r>
                    </w:p>
                    <w:p w:rsidR="00E4180D" w:rsidRDefault="00E4180D"/>
                    <w:p w:rsidR="00E4180D" w:rsidRDefault="00E4180D">
                      <w:r>
                        <w:t>Password: 60915</w:t>
                      </w:r>
                    </w:p>
                  </w:txbxContent>
                </v:textbox>
              </v:shape>
            </w:pict>
          </mc:Fallback>
        </mc:AlternateContent>
      </w:r>
      <w:r>
        <w:rPr>
          <w:noProof/>
        </w:rPr>
        <w:drawing>
          <wp:inline distT="0" distB="0" distL="0" distR="0" wp14:anchorId="52E454DB" wp14:editId="17B512D4">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4457700"/>
                    </a:xfrm>
                    <a:prstGeom prst="rect">
                      <a:avLst/>
                    </a:prstGeom>
                  </pic:spPr>
                </pic:pic>
              </a:graphicData>
            </a:graphic>
          </wp:inline>
        </w:drawing>
      </w:r>
    </w:p>
    <w:p w:rsidR="00E4180D" w:rsidRPr="00E4180D" w:rsidRDefault="00E4180D" w:rsidP="00E4180D"/>
    <w:p w:rsidR="00E4180D" w:rsidRPr="00E4180D" w:rsidRDefault="00E4180D" w:rsidP="00E4180D"/>
    <w:p w:rsidR="00E4180D" w:rsidRPr="00E4180D" w:rsidRDefault="00E4180D" w:rsidP="00E4180D"/>
    <w:p w:rsidR="00E4180D" w:rsidRPr="00E4180D" w:rsidRDefault="00E4180D" w:rsidP="00E4180D"/>
    <w:p w:rsidR="00E4180D" w:rsidRDefault="00E4180D" w:rsidP="00E4180D">
      <w:r>
        <w:rPr>
          <w:noProof/>
        </w:rPr>
        <w:lastRenderedPageBreak/>
        <w:drawing>
          <wp:inline distT="0" distB="0" distL="0" distR="0" wp14:anchorId="721B7DBF" wp14:editId="4C447FFB">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4457700"/>
                    </a:xfrm>
                    <a:prstGeom prst="rect">
                      <a:avLst/>
                    </a:prstGeom>
                  </pic:spPr>
                </pic:pic>
              </a:graphicData>
            </a:graphic>
          </wp:inline>
        </w:drawing>
      </w:r>
    </w:p>
    <w:p w:rsidR="00E4180D" w:rsidRDefault="00E4180D" w:rsidP="00E4180D"/>
    <w:p w:rsidR="00E4180D" w:rsidRPr="00E4180D" w:rsidRDefault="00E4180D" w:rsidP="00E4180D">
      <w:r>
        <w:t xml:space="preserve">Start searching for your topic! You will want to find an article to PRINT and bring in. The “visual browse” option is nice if you are still unsure of your topic. If you know what topic you want to research, make sure you choose an article that supports the side of the topic you want to support! </w:t>
      </w:r>
      <w:bookmarkStart w:id="0" w:name="_GoBack"/>
      <w:bookmarkEnd w:id="0"/>
    </w:p>
    <w:p w:rsidR="00E4180D" w:rsidRPr="00E4180D" w:rsidRDefault="00E4180D" w:rsidP="00E4180D"/>
    <w:p w:rsidR="00E4180D" w:rsidRPr="00E4180D" w:rsidRDefault="00E4180D" w:rsidP="00E4180D"/>
    <w:p w:rsidR="00E4180D" w:rsidRPr="00E4180D" w:rsidRDefault="00E4180D" w:rsidP="00E4180D"/>
    <w:p w:rsidR="00E4180D" w:rsidRDefault="00E4180D" w:rsidP="00E4180D"/>
    <w:p w:rsidR="00E4180D" w:rsidRPr="00E4180D" w:rsidRDefault="00E4180D" w:rsidP="00E4180D">
      <w:pPr>
        <w:tabs>
          <w:tab w:val="left" w:pos="2379"/>
        </w:tabs>
      </w:pPr>
      <w:r>
        <w:tab/>
      </w:r>
    </w:p>
    <w:sectPr w:rsidR="00E4180D" w:rsidRPr="00E4180D">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180D" w:rsidRDefault="00E4180D" w:rsidP="00E4180D">
      <w:r>
        <w:separator/>
      </w:r>
    </w:p>
  </w:endnote>
  <w:endnote w:type="continuationSeparator" w:id="0">
    <w:p w:rsidR="00E4180D" w:rsidRDefault="00E4180D" w:rsidP="00E418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80D" w:rsidRDefault="00E4180D">
    <w:pPr>
      <w:pStyle w:val="Footer"/>
    </w:pPr>
  </w:p>
  <w:p w:rsidR="00E4180D" w:rsidRDefault="00E418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180D" w:rsidRDefault="00E4180D" w:rsidP="00E4180D">
      <w:r>
        <w:separator/>
      </w:r>
    </w:p>
  </w:footnote>
  <w:footnote w:type="continuationSeparator" w:id="0">
    <w:p w:rsidR="00E4180D" w:rsidRDefault="00E4180D" w:rsidP="00E418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7"/>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80D"/>
    <w:rsid w:val="007F10DE"/>
    <w:rsid w:val="00DE4C51"/>
    <w:rsid w:val="00E4180D"/>
    <w:rsid w:val="00FF47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180D"/>
    <w:rPr>
      <w:rFonts w:ascii="Tahoma" w:hAnsi="Tahoma" w:cs="Tahoma"/>
      <w:sz w:val="16"/>
      <w:szCs w:val="16"/>
    </w:rPr>
  </w:style>
  <w:style w:type="character" w:customStyle="1" w:styleId="BalloonTextChar">
    <w:name w:val="Balloon Text Char"/>
    <w:basedOn w:val="DefaultParagraphFont"/>
    <w:link w:val="BalloonText"/>
    <w:uiPriority w:val="99"/>
    <w:semiHidden/>
    <w:rsid w:val="00E4180D"/>
    <w:rPr>
      <w:rFonts w:ascii="Tahoma" w:hAnsi="Tahoma" w:cs="Tahoma"/>
      <w:sz w:val="16"/>
      <w:szCs w:val="16"/>
    </w:rPr>
  </w:style>
  <w:style w:type="paragraph" w:styleId="Header">
    <w:name w:val="header"/>
    <w:basedOn w:val="Normal"/>
    <w:link w:val="HeaderChar"/>
    <w:uiPriority w:val="99"/>
    <w:unhideWhenUsed/>
    <w:rsid w:val="00E4180D"/>
    <w:pPr>
      <w:tabs>
        <w:tab w:val="center" w:pos="4680"/>
        <w:tab w:val="right" w:pos="9360"/>
      </w:tabs>
    </w:pPr>
  </w:style>
  <w:style w:type="character" w:customStyle="1" w:styleId="HeaderChar">
    <w:name w:val="Header Char"/>
    <w:basedOn w:val="DefaultParagraphFont"/>
    <w:link w:val="Header"/>
    <w:uiPriority w:val="99"/>
    <w:rsid w:val="00E4180D"/>
  </w:style>
  <w:style w:type="paragraph" w:styleId="Footer">
    <w:name w:val="footer"/>
    <w:basedOn w:val="Normal"/>
    <w:link w:val="FooterChar"/>
    <w:uiPriority w:val="99"/>
    <w:unhideWhenUsed/>
    <w:rsid w:val="00E4180D"/>
    <w:pPr>
      <w:tabs>
        <w:tab w:val="center" w:pos="4680"/>
        <w:tab w:val="right" w:pos="9360"/>
      </w:tabs>
    </w:pPr>
  </w:style>
  <w:style w:type="character" w:customStyle="1" w:styleId="FooterChar">
    <w:name w:val="Footer Char"/>
    <w:basedOn w:val="DefaultParagraphFont"/>
    <w:link w:val="Footer"/>
    <w:uiPriority w:val="99"/>
    <w:rsid w:val="00E418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180D"/>
    <w:rPr>
      <w:rFonts w:ascii="Tahoma" w:hAnsi="Tahoma" w:cs="Tahoma"/>
      <w:sz w:val="16"/>
      <w:szCs w:val="16"/>
    </w:rPr>
  </w:style>
  <w:style w:type="character" w:customStyle="1" w:styleId="BalloonTextChar">
    <w:name w:val="Balloon Text Char"/>
    <w:basedOn w:val="DefaultParagraphFont"/>
    <w:link w:val="BalloonText"/>
    <w:uiPriority w:val="99"/>
    <w:semiHidden/>
    <w:rsid w:val="00E4180D"/>
    <w:rPr>
      <w:rFonts w:ascii="Tahoma" w:hAnsi="Tahoma" w:cs="Tahoma"/>
      <w:sz w:val="16"/>
      <w:szCs w:val="16"/>
    </w:rPr>
  </w:style>
  <w:style w:type="paragraph" w:styleId="Header">
    <w:name w:val="header"/>
    <w:basedOn w:val="Normal"/>
    <w:link w:val="HeaderChar"/>
    <w:uiPriority w:val="99"/>
    <w:unhideWhenUsed/>
    <w:rsid w:val="00E4180D"/>
    <w:pPr>
      <w:tabs>
        <w:tab w:val="center" w:pos="4680"/>
        <w:tab w:val="right" w:pos="9360"/>
      </w:tabs>
    </w:pPr>
  </w:style>
  <w:style w:type="character" w:customStyle="1" w:styleId="HeaderChar">
    <w:name w:val="Header Char"/>
    <w:basedOn w:val="DefaultParagraphFont"/>
    <w:link w:val="Header"/>
    <w:uiPriority w:val="99"/>
    <w:rsid w:val="00E4180D"/>
  </w:style>
  <w:style w:type="paragraph" w:styleId="Footer">
    <w:name w:val="footer"/>
    <w:basedOn w:val="Normal"/>
    <w:link w:val="FooterChar"/>
    <w:uiPriority w:val="99"/>
    <w:unhideWhenUsed/>
    <w:rsid w:val="00E4180D"/>
    <w:pPr>
      <w:tabs>
        <w:tab w:val="center" w:pos="4680"/>
        <w:tab w:val="right" w:pos="9360"/>
      </w:tabs>
    </w:pPr>
  </w:style>
  <w:style w:type="character" w:customStyle="1" w:styleId="FooterChar">
    <w:name w:val="Footer Char"/>
    <w:basedOn w:val="DefaultParagraphFont"/>
    <w:link w:val="Footer"/>
    <w:uiPriority w:val="99"/>
    <w:rsid w:val="00E418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49</Words>
  <Characters>280</Characters>
  <Application>Microsoft Office Word</Application>
  <DocSecurity>0</DocSecurity>
  <Lines>2</Lines>
  <Paragraphs>1</Paragraphs>
  <ScaleCrop>false</ScaleCrop>
  <Company>BBCHS</Company>
  <LinksUpToDate>false</LinksUpToDate>
  <CharactersWithSpaces>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DiGiorgio, Kristen</dc:creator>
  <cp:lastModifiedBy>DiGiorgio, Kristen</cp:lastModifiedBy>
  <cp:revision>1</cp:revision>
  <dcterms:created xsi:type="dcterms:W3CDTF">2013-10-02T13:10:00Z</dcterms:created>
  <dcterms:modified xsi:type="dcterms:W3CDTF">2013-10-02T13:18:00Z</dcterms:modified>
</cp:coreProperties>
</file>